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5D" w:rsidRPr="00814B5D" w:rsidRDefault="00814B5D" w:rsidP="00814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Аннотации к рабочим программам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14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на 2024-2025 учебный год Школа России</w:t>
      </w:r>
    </w:p>
    <w:p w:rsidR="00814B5D" w:rsidRPr="00814B5D" w:rsidRDefault="00814B5D" w:rsidP="00814B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Изобразительное искусство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4B5D" w:rsidRPr="00814B5D" w:rsidRDefault="00814B5D" w:rsidP="00814B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по учебному предмету «</w:t>
      </w:r>
      <w:r w:rsidRPr="00814B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Изобразительное искусство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обучающихся _</w:t>
      </w:r>
      <w:r w:rsidRPr="00814B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составлена в полном соответствии с Федеральным государственным </w:t>
      </w:r>
      <w:proofErr w:type="gramStart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  стандартом</w:t>
      </w:r>
      <w:proofErr w:type="gramEnd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начального общего образования  с использованием концептуальных положений УМК по предмету « Изобразительное искусство»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 ред.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Л.А. </w:t>
      </w:r>
      <w:proofErr w:type="spellStart"/>
      <w:r w:rsidRPr="00814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Неменская</w:t>
      </w:r>
      <w:proofErr w:type="spellEnd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4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Изобразительное искусство. 1 – 4 классы»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«Просвещение»,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B5D" w:rsidRPr="00814B5D" w:rsidRDefault="00814B5D" w:rsidP="00814B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B5D" w:rsidRPr="00814B5D" w:rsidRDefault="00814B5D" w:rsidP="00814B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задачи </w:t>
      </w:r>
      <w:r w:rsidRPr="00814B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программы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4B5D" w:rsidRPr="00814B5D" w:rsidRDefault="00814B5D" w:rsidP="0081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 младших школьников </w:t>
      </w:r>
      <w:proofErr w:type="spellStart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навыков и способов деятельности: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интеллектуальных (обобщать, классифицировать, сравнивать и др.)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познавательных (учебно-познавательных мотивов, учебной самостоятельности и потребности в творческом самовыражении, умений принимать, сохранять, ставить новые цели в учебной деятельности и работать над их достижением)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организационных (организовывать сотрудничество и планировать свою деятельность).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сознательно и грамотно пользоваться богатыми ресурсами родного языка в речевой практике;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уважения к родному языку;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дать представления о роли языка в жизни человека, о богатстве и выразительности средств русского языка, свойствах родного слова;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усвоение первоначальных знаний о системе русского языка, в частности из области лексики, фонетики и графики, грамматики, а также формирование умений применять эти знания на практике;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орфографические и пунктуационные умения и навыки;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речь учащихся, обогащать их словарный запас, грамматический строй речи.</w:t>
      </w:r>
    </w:p>
    <w:p w:rsidR="00814B5D" w:rsidRPr="00814B5D" w:rsidRDefault="00814B5D" w:rsidP="00814B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представлено следующими разделами:</w:t>
      </w:r>
    </w:p>
    <w:p w:rsidR="00814B5D" w:rsidRPr="00814B5D" w:rsidRDefault="00814B5D" w:rsidP="00814B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814B5D" w:rsidRPr="00814B5D" w:rsidRDefault="00814B5D" w:rsidP="00814B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предмета; </w:t>
      </w:r>
    </w:p>
    <w:p w:rsidR="00814B5D" w:rsidRPr="00814B5D" w:rsidRDefault="00814B5D" w:rsidP="00814B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планирование.</w:t>
      </w:r>
    </w:p>
    <w:p w:rsidR="00814B5D" w:rsidRPr="00814B5D" w:rsidRDefault="00814B5D" w:rsidP="00814B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ведется с опорой на базовые образовательные технологии </w:t>
      </w:r>
      <w:proofErr w:type="spellStart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814B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типа: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14B5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продуктивного</w:t>
      </w:r>
      <w:r w:rsidRPr="00814B5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чтения;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проблемного</w:t>
      </w:r>
      <w:r w:rsidRPr="00814B5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диалога;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14B5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оценивания</w:t>
      </w:r>
      <w:r w:rsidRPr="00814B5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достижений</w:t>
      </w:r>
      <w:r w:rsidRPr="00814B5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(учебных</w:t>
      </w:r>
      <w:r w:rsidRPr="00814B5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успехов);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Pr="00814B5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Pr="00814B5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и</w:t>
      </w:r>
      <w:r w:rsidRPr="00814B5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деятельности;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технологию</w:t>
      </w:r>
      <w:r w:rsidRPr="00814B5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Pr="00814B5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критического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мышления.</w:t>
      </w:r>
    </w:p>
    <w:p w:rsidR="00814B5D" w:rsidRPr="00814B5D" w:rsidRDefault="00814B5D" w:rsidP="00814B5D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814B5D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контроль</w:t>
      </w:r>
      <w:r w:rsidRPr="00814B5D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успеваемости</w:t>
      </w:r>
      <w:r w:rsidRPr="00814B5D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r w:rsidRPr="00814B5D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814B5D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предмету «Русский язык»</w:t>
      </w:r>
      <w:r w:rsidRPr="00814B5D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проводится: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поурочно,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по</w:t>
      </w:r>
      <w:r w:rsidRPr="00814B5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темам;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по</w:t>
      </w:r>
      <w:r w:rsidRPr="00814B5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учебным</w:t>
      </w:r>
      <w:r w:rsidRPr="00814B5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триместрам.</w:t>
      </w:r>
    </w:p>
    <w:p w:rsidR="00814B5D" w:rsidRPr="00814B5D" w:rsidRDefault="00814B5D" w:rsidP="00814B5D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814B5D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контроль успеваемости</w:t>
      </w:r>
      <w:r w:rsidRPr="00814B5D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проводится</w:t>
      </w:r>
      <w:r w:rsidRPr="00814B5D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814B5D">
        <w:rPr>
          <w:rFonts w:ascii="Times New Roman" w:eastAsia="Times New Roman" w:hAnsi="Times New Roman" w:cs="Times New Roman"/>
          <w:iCs/>
          <w:spacing w:val="-6"/>
          <w:sz w:val="24"/>
          <w:szCs w:val="24"/>
        </w:rPr>
        <w:t xml:space="preserve"> </w:t>
      </w:r>
      <w:r w:rsidRPr="00814B5D">
        <w:rPr>
          <w:rFonts w:ascii="Times New Roman" w:eastAsia="Times New Roman" w:hAnsi="Times New Roman" w:cs="Times New Roman"/>
          <w:iCs/>
          <w:sz w:val="24"/>
          <w:szCs w:val="24"/>
        </w:rPr>
        <w:t>форме: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диагностики</w:t>
      </w:r>
      <w:r w:rsidRPr="00814B5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(стартовой,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промежуточной,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итоговой);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12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устных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и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письменных</w:t>
      </w:r>
      <w:r w:rsidRPr="00814B5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ответов;</w:t>
      </w:r>
    </w:p>
    <w:p w:rsidR="00814B5D" w:rsidRPr="00814B5D" w:rsidRDefault="00814B5D" w:rsidP="00814B5D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B5D">
        <w:rPr>
          <w:rFonts w:ascii="Times New Roman" w:eastAsia="Calibri" w:hAnsi="Times New Roman" w:cs="Times New Roman"/>
          <w:sz w:val="24"/>
          <w:szCs w:val="24"/>
        </w:rPr>
        <w:t>защиты</w:t>
      </w:r>
      <w:r w:rsidRPr="00814B5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учебных</w:t>
      </w:r>
      <w:r w:rsidRPr="00814B5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814B5D">
        <w:rPr>
          <w:rFonts w:ascii="Times New Roman" w:eastAsia="Calibri" w:hAnsi="Times New Roman" w:cs="Times New Roman"/>
          <w:sz w:val="24"/>
          <w:szCs w:val="24"/>
        </w:rPr>
        <w:t>проектов;</w:t>
      </w:r>
    </w:p>
    <w:p w:rsidR="00814B5D" w:rsidRPr="00814B5D" w:rsidRDefault="00814B5D" w:rsidP="0081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33 часа (1 час</w:t>
      </w:r>
      <w:r w:rsidRPr="00814B5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14B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неделю, 33</w:t>
      </w:r>
      <w:r w:rsidRPr="00814B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814B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недель).</w:t>
      </w:r>
    </w:p>
    <w:p w:rsidR="00814B5D" w:rsidRPr="00814B5D" w:rsidRDefault="00814B5D" w:rsidP="00814B5D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B5D" w:rsidRPr="00814B5D" w:rsidRDefault="00814B5D" w:rsidP="00814B5D">
      <w:pPr>
        <w:spacing w:after="0" w:line="240" w:lineRule="auto"/>
        <w:ind w:left="3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proofErr w:type="gramStart"/>
      <w:r w:rsidRPr="00814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распределения  количества</w:t>
      </w:r>
      <w:proofErr w:type="gramEnd"/>
      <w:r w:rsidRPr="00814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tbl>
      <w:tblPr>
        <w:tblW w:w="959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834"/>
        <w:gridCol w:w="3500"/>
        <w:gridCol w:w="2552"/>
      </w:tblGrid>
      <w:tr w:rsidR="00814B5D" w:rsidRPr="00814B5D" w:rsidTr="00814B5D">
        <w:trPr>
          <w:trHeight w:val="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814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814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814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14B5D" w:rsidRPr="00814B5D" w:rsidTr="00814B5D">
        <w:trPr>
          <w:trHeight w:val="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4B5D" w:rsidRPr="00814B5D" w:rsidRDefault="00814B5D" w:rsidP="0081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4B5D" w:rsidRPr="00814B5D" w:rsidRDefault="00814B5D" w:rsidP="0081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gramStart"/>
            <w:r w:rsidRPr="00814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Программа </w:t>
            </w:r>
            <w:r w:rsidRPr="00814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Изобразительное</w:t>
            </w:r>
            <w:proofErr w:type="gramEnd"/>
            <w:r w:rsidRPr="00814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искусство. 1 – 4 классы» Л.А. </w:t>
            </w:r>
            <w:proofErr w:type="spellStart"/>
            <w:r w:rsidRPr="00814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Неменская</w:t>
            </w:r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.Москва</w:t>
            </w:r>
            <w:proofErr w:type="spellEnd"/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«Просвещение»,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814B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Рабочая </w:t>
            </w:r>
            <w:r w:rsidRPr="00814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программа </w:t>
            </w:r>
          </w:p>
        </w:tc>
      </w:tr>
      <w:tr w:rsidR="00065EEB" w:rsidRPr="00814B5D" w:rsidTr="0039205C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65EEB" w:rsidRPr="00814B5D" w:rsidRDefault="00065EEB" w:rsidP="00065EE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bookmarkStart w:id="0" w:name="_GoBack"/>
            <w:bookmarkEnd w:id="0"/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Pr="009B3A21" w:rsidRDefault="00065EEB" w:rsidP="00065EEB">
            <w:r w:rsidRPr="009B3A21">
              <w:t>Ты учишься изображать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Pr="009B3A21" w:rsidRDefault="00065EEB" w:rsidP="00065EEB">
            <w:r w:rsidRPr="009B3A21">
              <w:t xml:space="preserve"> 10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5EEB" w:rsidRPr="007073FF" w:rsidRDefault="00065EEB" w:rsidP="00065EEB">
            <w:r w:rsidRPr="007073FF">
              <w:t xml:space="preserve"> 10 </w:t>
            </w:r>
          </w:p>
        </w:tc>
      </w:tr>
      <w:tr w:rsidR="00065EEB" w:rsidRPr="00814B5D" w:rsidTr="0039205C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65EEB" w:rsidRPr="00814B5D" w:rsidRDefault="00065EEB" w:rsidP="00065EE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Pr="009B3A21" w:rsidRDefault="00065EEB" w:rsidP="00065EEB">
            <w:r w:rsidRPr="009B3A21">
              <w:t>Ты украшаешь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Pr="009B3A21" w:rsidRDefault="00065EEB" w:rsidP="00065EEB">
            <w:r w:rsidRPr="009B3A21">
              <w:t xml:space="preserve"> 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5EEB" w:rsidRPr="007073FF" w:rsidRDefault="00065EEB" w:rsidP="00065EEB">
            <w:r w:rsidRPr="007073FF">
              <w:t xml:space="preserve"> 9 </w:t>
            </w:r>
          </w:p>
        </w:tc>
      </w:tr>
      <w:tr w:rsidR="00065EEB" w:rsidRPr="00814B5D" w:rsidTr="0039205C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65EEB" w:rsidRPr="00814B5D" w:rsidRDefault="00065EEB" w:rsidP="00065EE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Pr="009B3A21" w:rsidRDefault="00065EEB" w:rsidP="00065EEB">
            <w:r w:rsidRPr="009B3A21">
              <w:t>Ты строишь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Pr="009B3A21" w:rsidRDefault="00065EEB" w:rsidP="00065EEB">
            <w:r w:rsidRPr="009B3A21">
              <w:t xml:space="preserve"> 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5EEB" w:rsidRPr="007073FF" w:rsidRDefault="00065EEB" w:rsidP="00065EEB">
            <w:r w:rsidRPr="007073FF">
              <w:t xml:space="preserve"> 8 </w:t>
            </w:r>
          </w:p>
        </w:tc>
      </w:tr>
      <w:tr w:rsidR="00065EEB" w:rsidRPr="00814B5D" w:rsidTr="0039205C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65EEB" w:rsidRPr="00814B5D" w:rsidRDefault="00065EEB" w:rsidP="00065EE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Pr="009B3A21" w:rsidRDefault="00065EEB" w:rsidP="00065EEB">
            <w:r w:rsidRPr="009B3A21">
              <w:t>Изображение, украшение, постройка всегда помогают друг другу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65EEB" w:rsidRDefault="00065EEB" w:rsidP="00065EEB">
            <w:r w:rsidRPr="009B3A21">
              <w:t xml:space="preserve"> 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5EEB" w:rsidRDefault="00065EEB" w:rsidP="00065EEB">
            <w:r w:rsidRPr="007073FF">
              <w:t xml:space="preserve"> 6 </w:t>
            </w:r>
          </w:p>
        </w:tc>
      </w:tr>
      <w:tr w:rsidR="00814B5D" w:rsidRPr="00814B5D" w:rsidTr="00814B5D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814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14B5D" w:rsidRPr="00814B5D" w:rsidRDefault="00814B5D" w:rsidP="00814B5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4B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33</w:t>
            </w:r>
          </w:p>
        </w:tc>
      </w:tr>
    </w:tbl>
    <w:p w:rsidR="00814B5D" w:rsidRPr="00814B5D" w:rsidRDefault="00814B5D" w:rsidP="00814B5D">
      <w:pPr>
        <w:widowControl w:val="0"/>
        <w:tabs>
          <w:tab w:val="left" w:pos="1210"/>
        </w:tabs>
        <w:autoSpaceDE w:val="0"/>
        <w:autoSpaceDN w:val="0"/>
        <w:spacing w:after="0" w:line="240" w:lineRule="auto"/>
        <w:ind w:left="1069" w:right="4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4B5D" w:rsidRPr="00814B5D" w:rsidRDefault="00814B5D" w:rsidP="00814B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</w:t>
      </w:r>
      <w:r w:rsidRPr="00814B5D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Изобразительного</w:t>
      </w:r>
      <w:proofErr w:type="gramEnd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 </w:t>
      </w:r>
      <w:r w:rsidRPr="00814B5D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814B5D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14B5D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Pr="00814B5D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учебно-методического</w:t>
      </w:r>
      <w:r w:rsidRPr="00814B5D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</w:t>
      </w:r>
      <w:r w:rsidRPr="00814B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14B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 Изобразительное искусство»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 ред.  Л.А. </w:t>
      </w:r>
      <w:proofErr w:type="spellStart"/>
      <w:r w:rsidRPr="00814B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Неменская</w:t>
      </w:r>
      <w:proofErr w:type="spellEnd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4B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Изобразительное искусство. 1 – 4 классы»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«Просвещение», 2022.</w:t>
      </w:r>
    </w:p>
    <w:p w:rsidR="00814B5D" w:rsidRPr="00814B5D" w:rsidRDefault="00814B5D" w:rsidP="00814B5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B5D" w:rsidRPr="00814B5D" w:rsidRDefault="00814B5D" w:rsidP="00814B5D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Пособия для обучающихся </w:t>
      </w:r>
    </w:p>
    <w:p w:rsidR="00814B5D" w:rsidRPr="00814B5D" w:rsidRDefault="00814B5D" w:rsidP="00814B5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14B5D">
        <w:rPr>
          <w:rFonts w:ascii="Times New Roman" w:eastAsia="Calibri" w:hAnsi="Times New Roman" w:cs="Times New Roman"/>
          <w:iCs/>
          <w:sz w:val="24"/>
          <w:szCs w:val="24"/>
        </w:rPr>
        <w:t>Неменская</w:t>
      </w:r>
      <w:proofErr w:type="spellEnd"/>
      <w:r w:rsidRPr="00814B5D">
        <w:rPr>
          <w:rFonts w:ascii="Times New Roman" w:eastAsia="Calibri" w:hAnsi="Times New Roman" w:cs="Times New Roman"/>
          <w:iCs/>
          <w:sz w:val="24"/>
          <w:szCs w:val="24"/>
        </w:rPr>
        <w:t xml:space="preserve"> Л.А.</w:t>
      </w:r>
      <w:r w:rsidRPr="00814B5D">
        <w:rPr>
          <w:rFonts w:ascii="Times New Roman" w:eastAsia="Calibri" w:hAnsi="Times New Roman" w:cs="Times New Roman"/>
          <w:sz w:val="24"/>
          <w:szCs w:val="24"/>
        </w:rPr>
        <w:t xml:space="preserve"> Изобразительное искусство: ты изображаешь, украшаешь и строишь. 1 класс. Учебник для </w:t>
      </w:r>
      <w:proofErr w:type="spellStart"/>
      <w:r w:rsidRPr="00814B5D">
        <w:rPr>
          <w:rFonts w:ascii="Times New Roman" w:eastAsia="Calibri" w:hAnsi="Times New Roman" w:cs="Times New Roman"/>
          <w:sz w:val="24"/>
          <w:szCs w:val="24"/>
        </w:rPr>
        <w:t>общеобразов</w:t>
      </w:r>
      <w:proofErr w:type="spellEnd"/>
      <w:r w:rsidRPr="00814B5D">
        <w:rPr>
          <w:rFonts w:ascii="Times New Roman" w:eastAsia="Calibri" w:hAnsi="Times New Roman" w:cs="Times New Roman"/>
          <w:sz w:val="24"/>
          <w:szCs w:val="24"/>
        </w:rPr>
        <w:t>. учреждений. – М.: Просвещение, 20</w:t>
      </w:r>
      <w:r w:rsidRPr="00814B5D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814B5D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814B5D" w:rsidRPr="00814B5D" w:rsidRDefault="00814B5D" w:rsidP="00814B5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14B5D">
        <w:rPr>
          <w:rFonts w:ascii="Times New Roman" w:eastAsia="Calibri" w:hAnsi="Times New Roman" w:cs="Times New Roman"/>
          <w:iCs/>
          <w:sz w:val="24"/>
          <w:szCs w:val="24"/>
        </w:rPr>
        <w:t>Неменская</w:t>
      </w:r>
      <w:proofErr w:type="spellEnd"/>
      <w:r w:rsidRPr="00814B5D">
        <w:rPr>
          <w:rFonts w:ascii="Times New Roman" w:eastAsia="Calibri" w:hAnsi="Times New Roman" w:cs="Times New Roman"/>
          <w:iCs/>
          <w:sz w:val="24"/>
          <w:szCs w:val="24"/>
        </w:rPr>
        <w:t xml:space="preserve"> Л.А.</w:t>
      </w:r>
      <w:r w:rsidRPr="00814B5D">
        <w:rPr>
          <w:rFonts w:ascii="Times New Roman" w:eastAsia="Calibri" w:hAnsi="Times New Roman" w:cs="Times New Roman"/>
          <w:sz w:val="24"/>
          <w:szCs w:val="24"/>
        </w:rPr>
        <w:t xml:space="preserve"> Изобразительное искусство. Твоя мастерская. Рабочая тетрадь. Пособие для учащихся образовательных </w:t>
      </w:r>
      <w:proofErr w:type="gramStart"/>
      <w:r w:rsidRPr="00814B5D">
        <w:rPr>
          <w:rFonts w:ascii="Times New Roman" w:eastAsia="Calibri" w:hAnsi="Times New Roman" w:cs="Times New Roman"/>
          <w:sz w:val="24"/>
          <w:szCs w:val="24"/>
        </w:rPr>
        <w:t>учреждений.–</w:t>
      </w:r>
      <w:proofErr w:type="gramEnd"/>
      <w:r w:rsidRPr="00814B5D">
        <w:rPr>
          <w:rFonts w:ascii="Times New Roman" w:eastAsia="Calibri" w:hAnsi="Times New Roman" w:cs="Times New Roman"/>
          <w:sz w:val="24"/>
          <w:szCs w:val="24"/>
        </w:rPr>
        <w:t xml:space="preserve"> М.: Просвещение, 20</w:t>
      </w:r>
      <w:r w:rsidRPr="00814B5D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814B5D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814B5D" w:rsidRPr="00814B5D" w:rsidRDefault="00814B5D" w:rsidP="00814B5D">
      <w:pPr>
        <w:widowControl w:val="0"/>
        <w:tabs>
          <w:tab w:val="left" w:pos="1330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Пособия </w:t>
      </w:r>
      <w:r w:rsidRPr="00814B5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814B5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педагога:</w:t>
      </w:r>
    </w:p>
    <w:p w:rsidR="00814B5D" w:rsidRPr="00814B5D" w:rsidRDefault="00814B5D" w:rsidP="00814B5D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Хрестоматии литературных произведений к урокам ИЗО </w:t>
      </w:r>
    </w:p>
    <w:p w:rsidR="00814B5D" w:rsidRPr="00814B5D" w:rsidRDefault="00814B5D" w:rsidP="00814B5D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427" w:right="10"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о художниках и художественных музеях, по стилям изобразительного искусства и архитектуры </w:t>
      </w:r>
    </w:p>
    <w:p w:rsidR="00814B5D" w:rsidRPr="00814B5D" w:rsidRDefault="00814B5D" w:rsidP="00814B5D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427" w:right="5" w:hanging="42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Портреты русских и зарубежных художников по основным разделам курса. </w:t>
      </w:r>
      <w:proofErr w:type="spellStart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Могутсодержаться</w:t>
      </w:r>
      <w:proofErr w:type="spellEnd"/>
      <w:r w:rsidRPr="00814B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14B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r w:rsidRPr="00814B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носителях.</w:t>
      </w:r>
    </w:p>
    <w:p w:rsidR="00814B5D" w:rsidRPr="00814B5D" w:rsidRDefault="00814B5D" w:rsidP="00814B5D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Альбомы по </w:t>
      </w:r>
      <w:proofErr w:type="gramStart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искусству .</w:t>
      </w:r>
      <w:proofErr w:type="gramEnd"/>
      <w:r w:rsidRPr="0081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   Учебник     </w:t>
      </w:r>
      <w:proofErr w:type="spellStart"/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Л.А. «Изобразительное искусство 1 класс»: - М.: Просвещение,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14B5D" w:rsidRPr="00814B5D" w:rsidRDefault="00814B5D" w:rsidP="00814B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4B5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6.  Программы по учебным </w:t>
      </w:r>
      <w:proofErr w:type="gramStart"/>
      <w:r w:rsidRPr="00814B5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предметам .</w:t>
      </w:r>
      <w:proofErr w:type="gramEnd"/>
      <w:r w:rsidRPr="00814B5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Изобразительное искусство.</w:t>
      </w:r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1 - 4 </w:t>
      </w:r>
      <w:proofErr w:type="spellStart"/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>. – М., Просвещение,202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  </w:t>
      </w:r>
      <w:proofErr w:type="gramStart"/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>УМК  «</w:t>
      </w:r>
      <w:proofErr w:type="gramEnd"/>
      <w:r w:rsidRPr="00814B5D">
        <w:rPr>
          <w:rFonts w:ascii="Times New Roman" w:eastAsia="Calibri" w:hAnsi="Times New Roman" w:cs="Times New Roman"/>
          <w:sz w:val="24"/>
          <w:szCs w:val="24"/>
          <w:lang w:eastAsia="ru-RU"/>
        </w:rPr>
        <w:t>Школа России»</w:t>
      </w:r>
    </w:p>
    <w:p w:rsidR="00BB6799" w:rsidRDefault="00BB6799"/>
    <w:sectPr w:rsidR="00BB6799" w:rsidSect="0081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27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lang w:val="ru-RU" w:eastAsia="en-US" w:bidi="ar-SA"/>
      </w:rPr>
    </w:lvl>
  </w:abstractNum>
  <w:abstractNum w:abstractNumId="2" w15:restartNumberingAfterBreak="0">
    <w:nsid w:val="60B24D01"/>
    <w:multiLevelType w:val="hybridMultilevel"/>
    <w:tmpl w:val="358E08A2"/>
    <w:lvl w:ilvl="0" w:tplc="6C7A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37"/>
    <w:rsid w:val="00065EEB"/>
    <w:rsid w:val="00695337"/>
    <w:rsid w:val="00814B5D"/>
    <w:rsid w:val="00B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FEB9E-3AA5-49A5-8628-FED502C3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3371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2024-09-12T16:07:00Z</dcterms:created>
  <dcterms:modified xsi:type="dcterms:W3CDTF">2024-09-15T12:56:00Z</dcterms:modified>
</cp:coreProperties>
</file>